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D" w:rsidRPr="009B6188" w:rsidRDefault="009B6188" w:rsidP="009B6188">
      <w:pPr>
        <w:jc w:val="center"/>
        <w:rPr>
          <w:b/>
          <w:i/>
          <w:sz w:val="24"/>
        </w:rPr>
      </w:pPr>
      <w:r w:rsidRPr="009B6188">
        <w:rPr>
          <w:b/>
          <w:i/>
          <w:sz w:val="32"/>
        </w:rPr>
        <w:t>СЕДМИЧНА ПРОГРАМА</w:t>
      </w:r>
    </w:p>
    <w:p w:rsidR="009B6188" w:rsidRDefault="009B6188" w:rsidP="009B6188">
      <w:pPr>
        <w:jc w:val="center"/>
        <w:rPr>
          <w:b/>
          <w:i/>
          <w:sz w:val="32"/>
          <w:u w:val="single"/>
        </w:rPr>
      </w:pPr>
      <w:r w:rsidRPr="009B6188">
        <w:rPr>
          <w:b/>
          <w:i/>
          <w:sz w:val="32"/>
          <w:u w:val="single"/>
        </w:rPr>
        <w:t>2.а клас</w:t>
      </w:r>
    </w:p>
    <w:p w:rsidR="00EB5802" w:rsidRDefault="00EB5802" w:rsidP="009B6188">
      <w:pPr>
        <w:jc w:val="center"/>
        <w:rPr>
          <w:b/>
          <w:i/>
          <w:sz w:val="32"/>
          <w:u w:val="single"/>
        </w:rPr>
      </w:pPr>
    </w:p>
    <w:tbl>
      <w:tblPr>
        <w:tblStyle w:val="2"/>
        <w:tblpPr w:leftFromText="141" w:rightFromText="141" w:vertAnchor="page" w:horzAnchor="margin" w:tblpXSpec="center" w:tblpY="2305"/>
        <w:tblW w:w="11269" w:type="dxa"/>
        <w:tblLook w:val="04A0" w:firstRow="1" w:lastRow="0" w:firstColumn="1" w:lastColumn="0" w:noHBand="0" w:noVBand="1"/>
      </w:tblPr>
      <w:tblGrid>
        <w:gridCol w:w="578"/>
        <w:gridCol w:w="2125"/>
        <w:gridCol w:w="2177"/>
        <w:gridCol w:w="2125"/>
        <w:gridCol w:w="2137"/>
        <w:gridCol w:w="2127"/>
      </w:tblGrid>
      <w:tr w:rsidR="00BE3BC3" w:rsidRPr="00EB5802" w:rsidTr="00BE3BC3">
        <w:trPr>
          <w:trHeight w:val="239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</w:rPr>
            </w:pPr>
            <w:r w:rsidRPr="00EB5802">
              <w:rPr>
                <w:b/>
                <w:i/>
                <w:szCs w:val="24"/>
              </w:rPr>
              <w:t>понеделник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</w:rPr>
            </w:pPr>
            <w:r w:rsidRPr="00EB5802">
              <w:rPr>
                <w:b/>
                <w:i/>
                <w:szCs w:val="24"/>
              </w:rPr>
              <w:t>вторник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</w:rPr>
            </w:pPr>
            <w:r w:rsidRPr="00EB5802">
              <w:rPr>
                <w:b/>
                <w:i/>
                <w:szCs w:val="24"/>
              </w:rPr>
              <w:t>сряда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</w:rPr>
            </w:pPr>
            <w:r w:rsidRPr="00EB5802">
              <w:rPr>
                <w:b/>
                <w:i/>
                <w:szCs w:val="24"/>
              </w:rPr>
              <w:t>четвъртък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</w:rPr>
            </w:pPr>
            <w:r w:rsidRPr="00EB5802">
              <w:rPr>
                <w:b/>
                <w:i/>
                <w:szCs w:val="24"/>
              </w:rPr>
              <w:t>петък</w:t>
            </w:r>
          </w:p>
        </w:tc>
      </w:tr>
      <w:tr w:rsidR="00BE3BC3" w:rsidRPr="00EB5802" w:rsidTr="00BE3BC3">
        <w:trPr>
          <w:trHeight w:val="222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1.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Български език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 xml:space="preserve">Български език 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Час на класа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Четене/Български език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БЕЛ ИУЧ</w:t>
            </w:r>
          </w:p>
        </w:tc>
      </w:tr>
      <w:tr w:rsidR="00BE3BC3" w:rsidRPr="00EB5802" w:rsidTr="00BE3BC3">
        <w:trPr>
          <w:trHeight w:val="239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2.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Физическо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Четене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Физическо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Физическо</w:t>
            </w:r>
          </w:p>
        </w:tc>
      </w:tr>
      <w:tr w:rsidR="00BE3BC3" w:rsidRPr="00EB5802" w:rsidTr="00BE3BC3">
        <w:trPr>
          <w:trHeight w:val="239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3.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Английски език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ИИ ИУЧ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Развитие на речта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Изобразително изкуство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Математика ИУЧ</w:t>
            </w:r>
          </w:p>
        </w:tc>
      </w:tr>
      <w:tr w:rsidR="00BE3BC3" w:rsidRPr="00EB5802" w:rsidTr="00BE3BC3">
        <w:trPr>
          <w:trHeight w:val="239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4.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Математика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Математика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tabs>
                <w:tab w:val="left" w:pos="494"/>
              </w:tabs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Развитие на речна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Изобразително изкуство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Знам и мога</w:t>
            </w:r>
          </w:p>
        </w:tc>
      </w:tr>
      <w:tr w:rsidR="00BE3BC3" w:rsidRPr="00EB5802" w:rsidTr="00BE3BC3">
        <w:trPr>
          <w:trHeight w:val="222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5.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Четене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Технологии и предприемачество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Околен свят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Английски език</w:t>
            </w: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Светът около нас ФУЧ</w:t>
            </w:r>
          </w:p>
        </w:tc>
      </w:tr>
      <w:tr w:rsidR="00BE3BC3" w:rsidRPr="00EB5802" w:rsidTr="00BE3BC3">
        <w:trPr>
          <w:trHeight w:val="254"/>
        </w:trPr>
        <w:tc>
          <w:tcPr>
            <w:tcW w:w="578" w:type="dxa"/>
          </w:tcPr>
          <w:p w:rsidR="00BE3BC3" w:rsidRPr="00EB5802" w:rsidRDefault="00BE3BC3" w:rsidP="00BE3BC3">
            <w:pPr>
              <w:jc w:val="center"/>
              <w:rPr>
                <w:b/>
                <w:i/>
                <w:szCs w:val="24"/>
                <w:lang w:val="en-US"/>
              </w:rPr>
            </w:pPr>
            <w:r w:rsidRPr="00EB5802">
              <w:rPr>
                <w:b/>
                <w:i/>
                <w:szCs w:val="24"/>
                <w:lang w:val="en-US"/>
              </w:rPr>
              <w:t>6.</w:t>
            </w: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Музика</w:t>
            </w:r>
          </w:p>
        </w:tc>
        <w:tc>
          <w:tcPr>
            <w:tcW w:w="217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</w:p>
        </w:tc>
        <w:tc>
          <w:tcPr>
            <w:tcW w:w="2125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  <w:r w:rsidRPr="00EB5802">
              <w:rPr>
                <w:szCs w:val="24"/>
              </w:rPr>
              <w:t>Музика</w:t>
            </w:r>
          </w:p>
        </w:tc>
        <w:tc>
          <w:tcPr>
            <w:tcW w:w="213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BE3BC3" w:rsidRPr="00EB5802" w:rsidRDefault="00BE3BC3" w:rsidP="00BE3BC3">
            <w:pPr>
              <w:jc w:val="center"/>
              <w:rPr>
                <w:szCs w:val="24"/>
              </w:rPr>
            </w:pPr>
          </w:p>
        </w:tc>
      </w:tr>
    </w:tbl>
    <w:p w:rsidR="00EB5802" w:rsidRDefault="00EB5802" w:rsidP="00EB5802">
      <w:pPr>
        <w:rPr>
          <w:b/>
          <w:i/>
          <w:sz w:val="32"/>
          <w:u w:val="single"/>
        </w:rPr>
      </w:pPr>
    </w:p>
    <w:p w:rsidR="00EB5802" w:rsidRPr="00EB5802" w:rsidRDefault="00EB5802" w:rsidP="00BE3BC3">
      <w:pPr>
        <w:rPr>
          <w:sz w:val="32"/>
        </w:rPr>
      </w:pPr>
      <w:bookmarkStart w:id="0" w:name="_GoBack"/>
      <w:bookmarkEnd w:id="0"/>
    </w:p>
    <w:sectPr w:rsidR="00EB5802" w:rsidRPr="00EB5802" w:rsidSect="00EB58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D"/>
    <w:rsid w:val="009B6188"/>
    <w:rsid w:val="00A6769D"/>
    <w:rsid w:val="00BE3BC3"/>
    <w:rsid w:val="00E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3"/>
    <w:uiPriority w:val="39"/>
    <w:rsid w:val="00EB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3"/>
    <w:uiPriority w:val="39"/>
    <w:rsid w:val="00EB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3"/>
    <w:uiPriority w:val="39"/>
    <w:rsid w:val="00EB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3"/>
    <w:uiPriority w:val="39"/>
    <w:rsid w:val="00EB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2019-01-25T11:19:00Z</dcterms:created>
  <dcterms:modified xsi:type="dcterms:W3CDTF">2019-01-25T11:19:00Z</dcterms:modified>
</cp:coreProperties>
</file>